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65" w:rsidRPr="00663065" w:rsidRDefault="00663065" w:rsidP="0066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bookmarkStart w:id="0" w:name="_GoBack"/>
      <w:bookmarkEnd w:id="0"/>
      <w:r w:rsidRPr="00663065">
        <w:rPr>
          <w:rFonts w:ascii="Arial" w:hAnsi="Arial" w:cs="Arial"/>
          <w:b/>
        </w:rPr>
        <w:t>Übungen zur Bezugskalkulation 1</w:t>
      </w:r>
    </w:p>
    <w:p w:rsidR="00663065" w:rsidRPr="00663065" w:rsidRDefault="00663065" w:rsidP="00663065">
      <w:pPr>
        <w:rPr>
          <w:rFonts w:ascii="Arial" w:hAnsi="Arial" w:cs="Arial"/>
        </w:rPr>
      </w:pPr>
      <w:r w:rsidRPr="00663065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140335</wp:posOffset>
            </wp:positionV>
            <wp:extent cx="1725295" cy="290195"/>
            <wp:effectExtent l="0" t="0" r="8255" b="0"/>
            <wp:wrapTight wrapText="bothSides">
              <wp:wrapPolygon edited="0">
                <wp:start x="0" y="0"/>
                <wp:lineTo x="0" y="19851"/>
                <wp:lineTo x="20988" y="19851"/>
                <wp:lineTo x="21465" y="17015"/>
                <wp:lineTo x="21465" y="2836"/>
                <wp:lineTo x="20988" y="0"/>
                <wp:lineTo x="0" y="0"/>
              </wp:wrapPolygon>
            </wp:wrapTight>
            <wp:docPr id="1" name="Grafik 1" descr="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065" w:rsidRPr="00663065" w:rsidRDefault="00663065" w:rsidP="00663065">
      <w:pPr>
        <w:ind w:right="-142"/>
        <w:rPr>
          <w:rFonts w:ascii="Arial" w:hAnsi="Arial" w:cs="Arial"/>
        </w:rPr>
      </w:pPr>
      <w:r w:rsidRPr="00663065">
        <w:rPr>
          <w:rFonts w:ascii="Arial" w:hAnsi="Arial" w:cs="Arial"/>
        </w:rPr>
        <w:t>Sie arbeiten bei der Spar Österreich AG in der Einkaufs</w:t>
      </w:r>
      <w:r>
        <w:rPr>
          <w:rFonts w:ascii="Arial" w:hAnsi="Arial" w:cs="Arial"/>
        </w:rPr>
        <w:t>-</w:t>
      </w:r>
      <w:r w:rsidRPr="00663065">
        <w:rPr>
          <w:rFonts w:ascii="Arial" w:hAnsi="Arial" w:cs="Arial"/>
        </w:rPr>
        <w:t>abteilung beschäftigt und besorgen s</w:t>
      </w:r>
      <w:r>
        <w:rPr>
          <w:rFonts w:ascii="Arial" w:hAnsi="Arial" w:cs="Arial"/>
        </w:rPr>
        <w:t>ämtliche Waren, die in den Sparfilial</w:t>
      </w:r>
      <w:r w:rsidRPr="00663065">
        <w:rPr>
          <w:rFonts w:ascii="Arial" w:hAnsi="Arial" w:cs="Arial"/>
        </w:rPr>
        <w:t>en angeboten werden in großen Mengen bei den verschiedensten Lieferanten.</w:t>
      </w:r>
      <w:r>
        <w:rPr>
          <w:rFonts w:ascii="Arial" w:hAnsi="Arial" w:cs="Arial"/>
        </w:rPr>
        <w:t xml:space="preserve"> Eine Ihrer Aufgaben ist es die Einstandspreise der Waren zu ermitteln.</w:t>
      </w:r>
    </w:p>
    <w:p w:rsidR="00663065" w:rsidRPr="00663065" w:rsidRDefault="00663065" w:rsidP="00663065">
      <w:pPr>
        <w:rPr>
          <w:rFonts w:ascii="Arial" w:hAnsi="Arial" w:cs="Arial"/>
        </w:rPr>
      </w:pPr>
    </w:p>
    <w:p w:rsidR="00663065" w:rsidRPr="00663065" w:rsidRDefault="00663065" w:rsidP="00663065">
      <w:pPr>
        <w:rPr>
          <w:rFonts w:ascii="Arial" w:hAnsi="Arial" w:cs="Arial"/>
        </w:rPr>
      </w:pPr>
      <w:r w:rsidRPr="00663065">
        <w:rPr>
          <w:rFonts w:ascii="Arial" w:hAnsi="Arial" w:cs="Arial"/>
        </w:rPr>
        <w:t>Ermitteln Sie den Einstandspreis pro Verkaufseinheit in den folgenden Fällen:</w:t>
      </w:r>
    </w:p>
    <w:p w:rsidR="00663065" w:rsidRPr="00663065" w:rsidRDefault="00663065" w:rsidP="00663065">
      <w:pPr>
        <w:rPr>
          <w:rFonts w:ascii="Arial" w:hAnsi="Arial" w:cs="Arial"/>
        </w:rPr>
      </w:pPr>
    </w:p>
    <w:p w:rsidR="00663065" w:rsidRDefault="00663065" w:rsidP="00F019CB">
      <w:pPr>
        <w:pStyle w:val="Listenabsatz"/>
        <w:numPr>
          <w:ilvl w:val="0"/>
          <w:numId w:val="1"/>
        </w:numPr>
        <w:spacing w:after="240"/>
        <w:ind w:left="425" w:hanging="357"/>
        <w:contextualSpacing w:val="0"/>
        <w:rPr>
          <w:rFonts w:ascii="Arial" w:hAnsi="Arial" w:cs="Arial"/>
        </w:rPr>
      </w:pPr>
      <w:r w:rsidRPr="00F019CB">
        <w:rPr>
          <w:rFonts w:ascii="Arial" w:hAnsi="Arial" w:cs="Arial"/>
        </w:rPr>
        <w:t>3</w:t>
      </w:r>
      <w:r w:rsidR="00F019CB">
        <w:rPr>
          <w:rFonts w:ascii="Arial" w:hAnsi="Arial" w:cs="Arial"/>
        </w:rPr>
        <w:t>.</w:t>
      </w:r>
      <w:r w:rsidRPr="00F019CB">
        <w:rPr>
          <w:rFonts w:ascii="Arial" w:hAnsi="Arial" w:cs="Arial"/>
        </w:rPr>
        <w:t>00</w:t>
      </w:r>
      <w:r w:rsidR="00F019CB" w:rsidRPr="00F019CB">
        <w:rPr>
          <w:rFonts w:ascii="Arial" w:hAnsi="Arial" w:cs="Arial"/>
        </w:rPr>
        <w:t>0</w:t>
      </w:r>
      <w:r w:rsidRPr="00F019CB">
        <w:rPr>
          <w:rFonts w:ascii="Arial" w:hAnsi="Arial" w:cs="Arial"/>
        </w:rPr>
        <w:t xml:space="preserve"> Stück Kokosnüsse aus Sri Lanka à 0,</w:t>
      </w:r>
      <w:r w:rsidR="001549C4" w:rsidRPr="00F019CB">
        <w:rPr>
          <w:rFonts w:ascii="Arial" w:hAnsi="Arial" w:cs="Arial"/>
        </w:rPr>
        <w:t>95</w:t>
      </w:r>
      <w:r w:rsidRPr="00F019CB">
        <w:rPr>
          <w:rFonts w:ascii="Arial" w:hAnsi="Arial" w:cs="Arial"/>
        </w:rPr>
        <w:t>, 15 % Raba</w:t>
      </w:r>
      <w:r w:rsidR="001549C4" w:rsidRPr="00F019CB">
        <w:rPr>
          <w:rFonts w:ascii="Arial" w:hAnsi="Arial" w:cs="Arial"/>
        </w:rPr>
        <w:t>tt, 3 % Skonto, Verpackung 0,50 Stück</w:t>
      </w:r>
      <w:r w:rsidRPr="00F019CB">
        <w:rPr>
          <w:rFonts w:ascii="Arial" w:hAnsi="Arial" w:cs="Arial"/>
        </w:rPr>
        <w:t xml:space="preserve">, Frachtkosten </w:t>
      </w:r>
      <w:r w:rsidR="00F019CB" w:rsidRPr="00F019CB">
        <w:rPr>
          <w:rFonts w:ascii="Arial" w:hAnsi="Arial" w:cs="Arial"/>
        </w:rPr>
        <w:t>8</w:t>
      </w:r>
      <w:r w:rsidRPr="00F019CB">
        <w:rPr>
          <w:rFonts w:ascii="Arial" w:hAnsi="Arial" w:cs="Arial"/>
        </w:rPr>
        <w:t xml:space="preserve">50,-- </w:t>
      </w:r>
    </w:p>
    <w:p w:rsidR="00F019CB" w:rsidRDefault="00F019CB" w:rsidP="00F019CB">
      <w:pPr>
        <w:pStyle w:val="Listenabsatz"/>
        <w:numPr>
          <w:ilvl w:val="0"/>
          <w:numId w:val="1"/>
        </w:numPr>
        <w:spacing w:after="24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240 Stück Bratpfannen à 33,--, 23 % Mengenrabatt, 2 % Skonto, Logoaufdruck S-Budget 1,50 pro Stück, Frachtkosten 400,--</w:t>
      </w:r>
    </w:p>
    <w:p w:rsidR="00F019CB" w:rsidRDefault="00F019CB" w:rsidP="003B255B">
      <w:pPr>
        <w:pStyle w:val="Listenabsatz"/>
        <w:numPr>
          <w:ilvl w:val="0"/>
          <w:numId w:val="1"/>
        </w:numPr>
        <w:spacing w:after="240"/>
        <w:ind w:left="425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9.000 kg Bio-Tomaten, Listenpreis 1,30/kg, 20 % Sonderrabatt, Verpackung und Logoaufdruck 0,70/kg, Frachtkosten 150,--</w:t>
      </w:r>
    </w:p>
    <w:p w:rsidR="003B255B" w:rsidRPr="003B255B" w:rsidRDefault="003B255B" w:rsidP="003B255B">
      <w:pPr>
        <w:spacing w:after="240"/>
        <w:rPr>
          <w:rFonts w:ascii="Arial" w:hAnsi="Arial" w:cs="Arial"/>
        </w:rPr>
      </w:pPr>
    </w:p>
    <w:p w:rsidR="003B255B" w:rsidRPr="003B255B" w:rsidRDefault="003B255B" w:rsidP="003B2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Angebote vergleichen</w:t>
      </w:r>
    </w:p>
    <w:p w:rsidR="009567EF" w:rsidRDefault="009567EF" w:rsidP="009567EF">
      <w:pPr>
        <w:pStyle w:val="Listenabsatz"/>
        <w:spacing w:after="240" w:line="360" w:lineRule="auto"/>
        <w:ind w:left="0"/>
        <w:contextualSpacing w:val="0"/>
        <w:rPr>
          <w:rFonts w:ascii="Arial" w:hAnsi="Arial" w:cs="Arial"/>
        </w:rPr>
      </w:pPr>
      <w:r w:rsidRPr="009567E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386715</wp:posOffset>
            </wp:positionV>
            <wp:extent cx="906145" cy="1356360"/>
            <wp:effectExtent l="0" t="0" r="8255" b="0"/>
            <wp:wrapTight wrapText="bothSides">
              <wp:wrapPolygon edited="0">
                <wp:start x="0" y="0"/>
                <wp:lineTo x="0" y="21236"/>
                <wp:lineTo x="21343" y="21236"/>
                <wp:lineTo x="21343" y="0"/>
                <wp:lineTo x="0" y="0"/>
              </wp:wrapPolygon>
            </wp:wrapTight>
            <wp:docPr id="2" name="Grafik 2" descr="https://encrypted-tbn3.gstatic.com/images?q=tbn:ANd9GcTrUCoJaYpcFg8682qTM0G6vJUccXUb0C2eqPkoRbr2xApPC2rz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3.gstatic.com/images?q=tbn:ANd9GcTrUCoJaYpcFg8682qTM0G6vJUccXUb0C2eqPkoRbr2xApPC2rzk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9CB" w:rsidRDefault="00F019CB" w:rsidP="009567EF">
      <w:pPr>
        <w:pStyle w:val="Listenabsatz"/>
        <w:spacing w:after="240" w:line="312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Im Oktober sollen Trachtenartikel als Sonderposten in den Filialen angeboten werden. Sie sind zuständig für die Beschaffung des Artikels „Dirndel für Mädchen“</w:t>
      </w:r>
    </w:p>
    <w:p w:rsidR="00F019CB" w:rsidRDefault="00F019CB" w:rsidP="009567EF">
      <w:pPr>
        <w:pStyle w:val="Listenabsatz"/>
        <w:spacing w:after="240" w:line="312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Sie haben 3 Angebote für den Sonderposten</w:t>
      </w:r>
      <w:r w:rsidR="00A608CD">
        <w:rPr>
          <w:rFonts w:ascii="Arial" w:hAnsi="Arial" w:cs="Arial"/>
        </w:rPr>
        <w:t xml:space="preserve"> eingeholt und s</w:t>
      </w:r>
      <w:r>
        <w:rPr>
          <w:rFonts w:ascii="Arial" w:hAnsi="Arial" w:cs="Arial"/>
        </w:rPr>
        <w:t>ollen nun entscheiden, welcher Lieferant der günstigste ist.</w:t>
      </w:r>
    </w:p>
    <w:p w:rsidR="00F019CB" w:rsidRDefault="00F019CB" w:rsidP="003B255B">
      <w:pPr>
        <w:pStyle w:val="Listenabsatz"/>
        <w:spacing w:after="240" w:line="288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Angebot Lieferant Müller: 2</w:t>
      </w:r>
      <w:r w:rsidR="00A608CD">
        <w:rPr>
          <w:rFonts w:ascii="Arial" w:hAnsi="Arial" w:cs="Arial"/>
        </w:rPr>
        <w:t>.</w:t>
      </w:r>
      <w:r>
        <w:rPr>
          <w:rFonts w:ascii="Arial" w:hAnsi="Arial" w:cs="Arial"/>
        </w:rPr>
        <w:t>000 Stück zum Listenpreis von 75,60 pro Stück, 15 % Sonderrabatt, 3 % Skonto,</w:t>
      </w:r>
      <w:r w:rsidR="00A608CD">
        <w:rPr>
          <w:rFonts w:ascii="Arial" w:hAnsi="Arial" w:cs="Arial"/>
        </w:rPr>
        <w:t xml:space="preserve"> Beschriftung/Logoaufdruck 3,--/Stück, Frachtkosten 250,--</w:t>
      </w:r>
    </w:p>
    <w:p w:rsidR="00A608CD" w:rsidRDefault="00A608CD" w:rsidP="003B255B">
      <w:pPr>
        <w:pStyle w:val="Listenabsatz"/>
        <w:spacing w:after="240" w:line="288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Angebot Lieferant Schmid: 1.800 Stück zum Listenpreis von 82,--, 20 % Rabatt, Beschriftung/Logoaufdruck 2,20 pro Stück, Frachtkosten 150,--</w:t>
      </w:r>
    </w:p>
    <w:p w:rsidR="00A608CD" w:rsidRDefault="00A608CD" w:rsidP="003B255B">
      <w:pPr>
        <w:pStyle w:val="Listenabsatz"/>
        <w:spacing w:after="240" w:line="288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Angebot Lieferant Ziegler: 2.200 Stück zum Listenpreis von 74,50 pro Stück, 2 % Skonto, keine weiteren Aufdruckkosten, Lieferung frei Haus</w:t>
      </w:r>
    </w:p>
    <w:p w:rsidR="00A608CD" w:rsidRDefault="00A608CD" w:rsidP="003B255B">
      <w:pPr>
        <w:pStyle w:val="Listenabsatz"/>
        <w:spacing w:after="240" w:line="288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Aufgabe: Bestimmen Sie das günstigste Angebot</w:t>
      </w:r>
    </w:p>
    <w:p w:rsidR="0048549B" w:rsidRDefault="0048549B" w:rsidP="003B255B">
      <w:pPr>
        <w:pStyle w:val="Listenabsatz"/>
        <w:spacing w:after="240" w:line="288" w:lineRule="auto"/>
        <w:ind w:left="0"/>
        <w:contextualSpacing w:val="0"/>
        <w:rPr>
          <w:rFonts w:ascii="Arial" w:hAnsi="Arial" w:cs="Arial"/>
        </w:rPr>
      </w:pPr>
    </w:p>
    <w:p w:rsidR="0048549B" w:rsidRDefault="0048549B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549B" w:rsidRDefault="0048549B" w:rsidP="003B255B">
      <w:pPr>
        <w:pStyle w:val="Listenabsatz"/>
        <w:spacing w:after="240" w:line="288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Lösungen:</w:t>
      </w:r>
    </w:p>
    <w:p w:rsidR="0048549B" w:rsidRPr="00663065" w:rsidRDefault="0048549B" w:rsidP="0048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663065">
        <w:rPr>
          <w:rFonts w:ascii="Arial" w:hAnsi="Arial" w:cs="Arial"/>
          <w:b/>
        </w:rPr>
        <w:t>Übungen zur Bezugskalkulation 1</w:t>
      </w:r>
    </w:p>
    <w:p w:rsidR="0048549B" w:rsidRDefault="0048549B" w:rsidP="003B255B">
      <w:pPr>
        <w:pStyle w:val="Listenabsatz"/>
        <w:spacing w:after="240" w:line="288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a)</w:t>
      </w:r>
    </w:p>
    <w:tbl>
      <w:tblPr>
        <w:tblW w:w="646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14"/>
        <w:gridCol w:w="1204"/>
        <w:gridCol w:w="1026"/>
        <w:gridCol w:w="1918"/>
      </w:tblGrid>
      <w:tr w:rsidR="0048549B" w:rsidRPr="0048549B" w:rsidTr="0048549B">
        <w:trPr>
          <w:trHeight w:val="490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a) Kokosnüsse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48549B" w:rsidRPr="0048549B" w:rsidTr="0048549B">
        <w:trPr>
          <w:trHeight w:val="318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Listenpreis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0,95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2.850,00</w:t>
            </w:r>
          </w:p>
        </w:tc>
      </w:tr>
      <w:tr w:rsidR="0048549B" w:rsidRPr="0048549B" w:rsidTr="0048549B">
        <w:trPr>
          <w:trHeight w:val="318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15,00%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427,50</w:t>
            </w:r>
          </w:p>
        </w:tc>
      </w:tr>
      <w:tr w:rsidR="0048549B" w:rsidRPr="0048549B" w:rsidTr="0048549B">
        <w:trPr>
          <w:trHeight w:val="318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rabattierter Preis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2.422,50</w:t>
            </w:r>
          </w:p>
        </w:tc>
      </w:tr>
      <w:tr w:rsidR="0048549B" w:rsidRPr="0048549B" w:rsidTr="0048549B">
        <w:trPr>
          <w:trHeight w:val="318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Verpackung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1.500,00</w:t>
            </w:r>
          </w:p>
        </w:tc>
      </w:tr>
      <w:tr w:rsidR="0048549B" w:rsidRPr="0048549B" w:rsidTr="0048549B">
        <w:trPr>
          <w:trHeight w:val="318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Zielpreis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3.922,50</w:t>
            </w:r>
          </w:p>
        </w:tc>
      </w:tr>
      <w:tr w:rsidR="0048549B" w:rsidRPr="0048549B" w:rsidTr="0048549B">
        <w:trPr>
          <w:trHeight w:val="318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Skonto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3,00%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117,68</w:t>
            </w:r>
          </w:p>
        </w:tc>
      </w:tr>
      <w:tr w:rsidR="0048549B" w:rsidRPr="0048549B" w:rsidTr="0048549B">
        <w:trPr>
          <w:trHeight w:val="318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Kassapreis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3.804,83</w:t>
            </w:r>
          </w:p>
        </w:tc>
      </w:tr>
      <w:tr w:rsidR="0048549B" w:rsidRPr="0048549B" w:rsidTr="0048549B">
        <w:trPr>
          <w:trHeight w:val="318"/>
        </w:trPr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eigene Bezugsspesen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850,00</w:t>
            </w:r>
          </w:p>
        </w:tc>
      </w:tr>
      <w:tr w:rsidR="0048549B" w:rsidRPr="0048549B" w:rsidTr="0048549B">
        <w:trPr>
          <w:trHeight w:val="318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Einstandspreis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4.654,83</w:t>
            </w:r>
          </w:p>
        </w:tc>
      </w:tr>
      <w:tr w:rsidR="0048549B" w:rsidRPr="0048549B" w:rsidTr="0048549B">
        <w:trPr>
          <w:trHeight w:val="318"/>
        </w:trPr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pro Stück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1,55</w:t>
            </w:r>
          </w:p>
        </w:tc>
      </w:tr>
    </w:tbl>
    <w:p w:rsidR="0048549B" w:rsidRDefault="0048549B" w:rsidP="003B255B">
      <w:pPr>
        <w:pStyle w:val="Listenabsatz"/>
        <w:spacing w:after="240" w:line="288" w:lineRule="auto"/>
        <w:ind w:left="0"/>
        <w:contextualSpacing w:val="0"/>
        <w:rPr>
          <w:rFonts w:ascii="Arial" w:hAnsi="Arial" w:cs="Arial"/>
        </w:rPr>
      </w:pPr>
    </w:p>
    <w:tbl>
      <w:tblPr>
        <w:tblW w:w="65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1216"/>
        <w:gridCol w:w="1036"/>
        <w:gridCol w:w="1936"/>
      </w:tblGrid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b/>
                <w:bCs/>
                <w:lang w:val="de-DE" w:eastAsia="de-DE"/>
              </w:rPr>
            </w:pPr>
            <w:r>
              <w:rPr>
                <w:rFonts w:ascii="Arial" w:hAnsi="Arial" w:cs="Arial"/>
                <w:b/>
                <w:bCs/>
                <w:lang w:val="de-DE" w:eastAsia="de-DE"/>
              </w:rPr>
              <w:t xml:space="preserve">b) </w:t>
            </w: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Bratpfannen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Listenpreis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7.920,00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23,00%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1.821,60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rabattierter 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6.098,40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Logoaufdruck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240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1,5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360,00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Zielpreis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6.458,40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Skonto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129,17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Kassapreis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6.329,23</w:t>
            </w:r>
          </w:p>
        </w:tc>
      </w:tr>
      <w:tr w:rsidR="0048549B" w:rsidRPr="0048549B" w:rsidTr="0048549B">
        <w:trPr>
          <w:trHeight w:val="36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eigene Bezugsspesen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400,00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Einstandspreis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6.729,23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pro Stück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28,04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</w:tr>
      <w:tr w:rsidR="0048549B" w:rsidRPr="0048549B" w:rsidTr="0048549B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Default="0048549B" w:rsidP="0048549B">
            <w:pPr>
              <w:rPr>
                <w:rFonts w:ascii="Arial" w:hAnsi="Arial" w:cs="Arial"/>
                <w:b/>
                <w:bCs/>
                <w:lang w:val="de-DE" w:eastAsia="de-DE"/>
              </w:rPr>
            </w:pPr>
          </w:p>
          <w:p w:rsidR="0048549B" w:rsidRPr="0048549B" w:rsidRDefault="0048549B" w:rsidP="0048549B">
            <w:pPr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c) Biotomaten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48549B" w:rsidRPr="0048549B" w:rsidTr="0048549B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Listenpreis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9000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1,3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11.700,00</w:t>
            </w:r>
          </w:p>
        </w:tc>
      </w:tr>
      <w:tr w:rsidR="0048549B" w:rsidRPr="0048549B" w:rsidTr="0048549B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20,00%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2.340,00</w:t>
            </w:r>
          </w:p>
        </w:tc>
      </w:tr>
      <w:tr w:rsidR="0048549B" w:rsidRPr="0048549B" w:rsidTr="0048549B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rabattierter 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9.360,00</w:t>
            </w:r>
          </w:p>
        </w:tc>
      </w:tr>
      <w:tr w:rsidR="0048549B" w:rsidRPr="0048549B" w:rsidTr="0048549B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Logoaufdruck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9000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0,7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6.300,00</w:t>
            </w:r>
          </w:p>
        </w:tc>
      </w:tr>
      <w:tr w:rsidR="0048549B" w:rsidRPr="0048549B" w:rsidTr="0048549B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Zielpreis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15.660,00</w:t>
            </w:r>
          </w:p>
        </w:tc>
      </w:tr>
      <w:tr w:rsidR="0048549B" w:rsidRPr="0048549B" w:rsidTr="0048549B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Skonto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0,00</w:t>
            </w:r>
          </w:p>
        </w:tc>
      </w:tr>
      <w:tr w:rsidR="0048549B" w:rsidRPr="0048549B" w:rsidTr="0048549B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Kassapreis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15.660,00</w:t>
            </w:r>
          </w:p>
        </w:tc>
      </w:tr>
      <w:tr w:rsidR="0048549B" w:rsidRPr="0048549B" w:rsidTr="0048549B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eigene Bezugsspesen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150,00</w:t>
            </w:r>
          </w:p>
        </w:tc>
      </w:tr>
      <w:tr w:rsidR="0048549B" w:rsidRPr="0048549B" w:rsidTr="0048549B">
        <w:trPr>
          <w:trHeight w:val="3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Einstandspreis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15.810,00</w:t>
            </w:r>
          </w:p>
        </w:tc>
      </w:tr>
      <w:tr w:rsidR="0048549B" w:rsidRPr="0048549B" w:rsidTr="0048549B">
        <w:trPr>
          <w:trHeight w:val="315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pro kg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1,76</w:t>
            </w:r>
          </w:p>
        </w:tc>
      </w:tr>
    </w:tbl>
    <w:p w:rsidR="0048549B" w:rsidRPr="00F019CB" w:rsidRDefault="0048549B" w:rsidP="003B255B">
      <w:pPr>
        <w:pStyle w:val="Listenabsatz"/>
        <w:spacing w:after="240" w:line="288" w:lineRule="auto"/>
        <w:ind w:left="0"/>
        <w:contextualSpacing w:val="0"/>
        <w:rPr>
          <w:rFonts w:ascii="Arial" w:hAnsi="Arial" w:cs="Arial"/>
        </w:rPr>
      </w:pPr>
    </w:p>
    <w:p w:rsidR="0048549B" w:rsidRPr="003B255B" w:rsidRDefault="0048549B" w:rsidP="004854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Angebote vergleichen</w:t>
      </w:r>
    </w:p>
    <w:p w:rsidR="00F019CB" w:rsidRPr="00663065" w:rsidRDefault="00F019CB" w:rsidP="00F019CB">
      <w:pPr>
        <w:ind w:left="426"/>
        <w:rPr>
          <w:rFonts w:ascii="Arial" w:hAnsi="Arial" w:cs="Arial"/>
        </w:rPr>
      </w:pPr>
    </w:p>
    <w:p w:rsidR="00BF1E37" w:rsidRDefault="00840082"/>
    <w:tbl>
      <w:tblPr>
        <w:tblW w:w="65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1216"/>
        <w:gridCol w:w="1036"/>
        <w:gridCol w:w="1936"/>
      </w:tblGrid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Lieferant Müller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Listenpreis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75,6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151.200,00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15,00%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22.680,00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rabattierter 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128.520,00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Logoaufdruck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2000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6.000,00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Zielpreis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134.520,00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Skonto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4.035,60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Kassapreis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130.484,40</w:t>
            </w:r>
          </w:p>
        </w:tc>
      </w:tr>
      <w:tr w:rsidR="0048549B" w:rsidRPr="0048549B" w:rsidTr="0048549B">
        <w:trPr>
          <w:trHeight w:val="36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eigene Bezugsspesen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250,00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Einstandspreis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130.734,40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pro Stück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65,37</w:t>
            </w:r>
          </w:p>
        </w:tc>
      </w:tr>
    </w:tbl>
    <w:p w:rsidR="0048549B" w:rsidRDefault="0048549B"/>
    <w:p w:rsidR="0048549B" w:rsidRDefault="0048549B"/>
    <w:tbl>
      <w:tblPr>
        <w:tblW w:w="65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1216"/>
        <w:gridCol w:w="1036"/>
        <w:gridCol w:w="1936"/>
      </w:tblGrid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Lieferant Schmid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Listenpreis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82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147.600,00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20,00%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29.520,00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rabattierter 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118.080,00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Logoaufdruck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1800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2,2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3.960,00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Zielpreis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122.040,00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Skonto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Kassapreis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122.040,00</w:t>
            </w:r>
          </w:p>
        </w:tc>
      </w:tr>
      <w:tr w:rsidR="0048549B" w:rsidRPr="0048549B" w:rsidTr="0048549B">
        <w:trPr>
          <w:trHeight w:val="36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eigene Bezugsspesen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150,00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Einstandspreis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122.190,00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pro Stück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67,88</w:t>
            </w:r>
          </w:p>
        </w:tc>
      </w:tr>
    </w:tbl>
    <w:p w:rsidR="0048549B" w:rsidRDefault="0048549B"/>
    <w:p w:rsidR="0048549B" w:rsidRDefault="0048549B"/>
    <w:tbl>
      <w:tblPr>
        <w:tblW w:w="652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1216"/>
        <w:gridCol w:w="1036"/>
        <w:gridCol w:w="1936"/>
      </w:tblGrid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Lieferant Ziegler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sz w:val="20"/>
                <w:szCs w:val="20"/>
                <w:lang w:val="de-DE" w:eastAsia="de-DE"/>
              </w:rPr>
            </w:pP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Listenpreis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2200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74,5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163.900,00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rabattierter 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163.900,00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Logoaufdruck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2200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Zielpreis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163.900,00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Skonto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2,00%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3.278,00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Kassapreis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160.622,00</w:t>
            </w:r>
          </w:p>
        </w:tc>
      </w:tr>
      <w:tr w:rsidR="0048549B" w:rsidRPr="0048549B" w:rsidTr="0048549B">
        <w:trPr>
          <w:trHeight w:val="36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eigene Bezugsspesen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0,00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Einstandspreis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160.622,00</w:t>
            </w:r>
          </w:p>
        </w:tc>
      </w:tr>
      <w:tr w:rsidR="0048549B" w:rsidRPr="0048549B" w:rsidTr="0048549B">
        <w:trPr>
          <w:trHeight w:val="3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  <w:r w:rsidRPr="0048549B">
              <w:rPr>
                <w:rFonts w:ascii="Arial" w:hAnsi="Arial" w:cs="Arial"/>
                <w:lang w:val="de-DE" w:eastAsia="de-DE"/>
              </w:rPr>
              <w:t>pro Stück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49B" w:rsidRPr="0048549B" w:rsidRDefault="0048549B" w:rsidP="0048549B">
            <w:pPr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48549B" w:rsidRPr="0048549B" w:rsidRDefault="0048549B" w:rsidP="0048549B">
            <w:pPr>
              <w:jc w:val="righ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48549B">
              <w:rPr>
                <w:rFonts w:ascii="Arial" w:hAnsi="Arial" w:cs="Arial"/>
                <w:b/>
                <w:bCs/>
                <w:lang w:val="de-DE" w:eastAsia="de-DE"/>
              </w:rPr>
              <w:t>73,01</w:t>
            </w:r>
          </w:p>
        </w:tc>
      </w:tr>
    </w:tbl>
    <w:p w:rsidR="0048549B" w:rsidRPr="00663065" w:rsidRDefault="0048549B"/>
    <w:sectPr w:rsidR="0048549B" w:rsidRPr="00663065" w:rsidSect="00CF21B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082" w:rsidRDefault="00840082" w:rsidP="003B255B">
      <w:r>
        <w:separator/>
      </w:r>
    </w:p>
  </w:endnote>
  <w:endnote w:type="continuationSeparator" w:id="1">
    <w:p w:rsidR="00840082" w:rsidRDefault="00840082" w:rsidP="003B2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082" w:rsidRDefault="00840082" w:rsidP="003B255B">
      <w:r>
        <w:separator/>
      </w:r>
    </w:p>
  </w:footnote>
  <w:footnote w:type="continuationSeparator" w:id="1">
    <w:p w:rsidR="00840082" w:rsidRDefault="00840082" w:rsidP="003B25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5B" w:rsidRPr="004B34D4" w:rsidRDefault="007C0DC1">
    <w:pPr>
      <w:pStyle w:val="Kopfzeile"/>
      <w:rPr>
        <w:rFonts w:ascii="Arial" w:hAnsi="Arial" w:cs="Arial"/>
      </w:rPr>
    </w:pPr>
    <w:r w:rsidRPr="004B34D4">
      <w:rPr>
        <w:rFonts w:ascii="Arial" w:hAnsi="Arial" w:cs="Arial"/>
      </w:rPr>
      <w:t>Mag. Karin Rotheneder</w:t>
    </w:r>
    <w:r w:rsidR="003B255B" w:rsidRPr="004B34D4">
      <w:rPr>
        <w:rFonts w:ascii="Arial" w:hAnsi="Arial" w:cs="Arial"/>
      </w:rPr>
      <w:tab/>
    </w:r>
    <w:r w:rsidR="003B255B" w:rsidRPr="004B34D4">
      <w:rPr>
        <w:rFonts w:ascii="Arial" w:hAnsi="Arial" w:cs="Arial"/>
      </w:rPr>
      <w:tab/>
    </w:r>
    <w:r w:rsidRPr="004B34D4">
      <w:rPr>
        <w:rFonts w:ascii="Arial" w:hAnsi="Arial" w:cs="Arial"/>
      </w:rPr>
      <w:t>BHAK Wien 10</w:t>
    </w:r>
  </w:p>
  <w:p w:rsidR="004B34D4" w:rsidRPr="003B255B" w:rsidRDefault="004B34D4">
    <w:pPr>
      <w:pStyle w:val="Kopfzeile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>Kostenrechnung</w:t>
    </w:r>
    <w:r>
      <w:rPr>
        <w:rFonts w:ascii="Arial" w:hAnsi="Arial" w:cs="Arial"/>
        <w:u w:val="single"/>
      </w:rPr>
      <w:tab/>
    </w:r>
    <w:r>
      <w:rPr>
        <w:rFonts w:ascii="Arial" w:hAnsi="Arial" w:cs="Arial"/>
        <w:u w:val="single"/>
      </w:rPr>
      <w:tab/>
      <w:t>Bezugskalkulation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5175B"/>
    <w:multiLevelType w:val="hybridMultilevel"/>
    <w:tmpl w:val="7A20A424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065"/>
    <w:rsid w:val="0003492B"/>
    <w:rsid w:val="000F1E48"/>
    <w:rsid w:val="001549C4"/>
    <w:rsid w:val="003B255B"/>
    <w:rsid w:val="0048549B"/>
    <w:rsid w:val="004B34D4"/>
    <w:rsid w:val="004D4BBC"/>
    <w:rsid w:val="00663065"/>
    <w:rsid w:val="006805C5"/>
    <w:rsid w:val="007B6C08"/>
    <w:rsid w:val="007C0DC1"/>
    <w:rsid w:val="008048F6"/>
    <w:rsid w:val="00840082"/>
    <w:rsid w:val="009567EF"/>
    <w:rsid w:val="009D51C7"/>
    <w:rsid w:val="00A608CD"/>
    <w:rsid w:val="00CF21BC"/>
    <w:rsid w:val="00ED5170"/>
    <w:rsid w:val="00F0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D4B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065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F0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25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55B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B25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55B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D4B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30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3065"/>
    <w:rPr>
      <w:rFonts w:ascii="Tahoma" w:eastAsia="Times New Roman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F019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25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55B"/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3B25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55B"/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HAK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Rotheneder Karin</cp:lastModifiedBy>
  <cp:revision>3</cp:revision>
  <cp:lastPrinted>2013-10-02T11:04:00Z</cp:lastPrinted>
  <dcterms:created xsi:type="dcterms:W3CDTF">2013-10-02T16:48:00Z</dcterms:created>
  <dcterms:modified xsi:type="dcterms:W3CDTF">2013-10-23T06:39:00Z</dcterms:modified>
</cp:coreProperties>
</file>